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17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不合格项目说明</w:t>
      </w:r>
    </w:p>
    <w:p w14:paraId="1C774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A0B5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1.噻虫胺</w:t>
      </w:r>
    </w:p>
    <w:p w14:paraId="5897E8A5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新烟碱类杀虫剂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纯品为白色结晶，易溶于水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通过触杀和胃毒作用防治蚜虫、飞虱等，常见于蔬菜、水果种植。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长期摄入超标的食品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多因未遵守采摘间隔期或过量施药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长期摄入影响健康，需严格遵守农药安全间隔期。</w:t>
      </w:r>
    </w:p>
    <w:p w14:paraId="3DF5DD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2.恩诺沙星</w:t>
      </w:r>
    </w:p>
    <w:p w14:paraId="6503887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氟喹诺酮类抗生素，白色结晶粉末，微溶于水，易溶于酸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兽用抗菌药，用于治疗动物细菌感染，残留源于违规用药或休药期不足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蓄积于人体引发耐药性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可能造成肠胃紊乱。</w:t>
      </w:r>
    </w:p>
    <w:p w14:paraId="21AF91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3.甲氨基阿维菌素苯甲酸盐</w:t>
      </w:r>
    </w:p>
    <w:p w14:paraId="5B8567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白色或淡黄色结晶粉末，溶于丙酮和甲醇、微溶于水、不溶于己烷。是从发酵产品阿维菌素B1开始合成的一种新型高效半合成抗生素杀虫剂，它具有超高效、低毒（制剂近无毒）、低残留、无公害等生物农药的特点。广泛用于蔬菜、果树、棉花等农作物上的多种害虫的防治。甲氨基阿维菌素苯甲酸盐残留量超标的原因，可能是为快速控制虫害，加大用药量或未遵守采摘间隔期规定，致使上市销售的产品中残留量超标。</w:t>
      </w:r>
    </w:p>
    <w:p w14:paraId="19640D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4.阴离子合成洗涤剂(以十二烷基苯磺酸钠计)</w:t>
      </w:r>
    </w:p>
    <w:p w14:paraId="445EE02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主要成分为十二烷基苯磺酸钠（C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vertAlign w:val="subscript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H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vertAlign w:val="subscript"/>
        </w:rPr>
        <w:t>29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NaO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vertAlign w:val="subscript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S），白色或淡黄色粉末，易溶于水，具有强表面活性和起泡性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广泛用于餐具、食品加工设备清洗，残留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超标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多因清洗不彻底或使用劣质洗涤剂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；残留可能引发皮肤过敏、肝脏损伤及呼吸系统问题，需确保清洗流程规范，避免洗涤剂残留。</w:t>
      </w:r>
    </w:p>
    <w:p w14:paraId="238A9D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5.大肠菌群</w:t>
      </w:r>
    </w:p>
    <w:p w14:paraId="6128D84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</w:rPr>
        <w:t>革兰氏阴性杆菌，无芽孢，需氧或兼性厌氧，最适生长温度37℃，可发酵乳糖产酸产气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6071F"/>
          <w:spacing w:val="0"/>
          <w:sz w:val="32"/>
          <w:szCs w:val="32"/>
          <w:shd w:val="clear" w:fill="FDFDFE"/>
          <w:lang w:eastAsia="zh-CN"/>
        </w:rPr>
        <w:t>；大肠菌群超标的原因，可能是产品的加工原料、包装材料受污染，也可能是产品在生产过程中受人员、工器具等的污染。如果食品中的大肠菌群严重超标，将会破坏食品的营养成分，使食品失去食用价值；还会加速食品腐败变质，可能危害人体健康。</w:t>
      </w:r>
    </w:p>
    <w:p w14:paraId="0025B5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16BD0"/>
    <w:rsid w:val="28D30A7A"/>
    <w:rsid w:val="347E648C"/>
    <w:rsid w:val="518A5153"/>
    <w:rsid w:val="71D16BD0"/>
    <w:rsid w:val="73886CE5"/>
    <w:rsid w:val="74E9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700</Characters>
  <Lines>0</Lines>
  <Paragraphs>0</Paragraphs>
  <TotalTime>1</TotalTime>
  <ScaleCrop>false</ScaleCrop>
  <LinksUpToDate>false</LinksUpToDate>
  <CharactersWithSpaces>700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2026-01-21T09:10:00Z</dcterms:created>
  <dc:creator>WPS_1647335169</dc:creator>
  <cp:lastModifiedBy>WPS_1647335169</cp:lastModifiedBy>
  <dcterms:modified xsi:type="dcterms:W3CDTF">2026-02-05T01:03:24Z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D6D17E859EA64A7DB7B104838D17DC9A_13</vt:lpwstr>
  </property>
  <property fmtid="{D5CDD505-2E9C-101B-9397-08002B2CF9AE}" pid="4" name="KSOTemplateDocerSaveRecord">
    <vt:lpwstr>eyJoZGlkIjoiMzEwNTM5NzYwMDRjMzkwZTVkZjY2ODkwMGIxNGU0OTUiLCJ1c2VySWQiOiIxMzM5Mjk3MjExIn0=</vt:lpwstr>
  </property>
</Properties>
</file>